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59C39" w14:textId="77777777" w:rsidR="00A62B86" w:rsidRDefault="00A62B86"/>
    <w:p w14:paraId="6E4A4362" w14:textId="77777777" w:rsidR="00A62B86" w:rsidRDefault="00A62B86"/>
    <w:p w14:paraId="77283388" w14:textId="77777777" w:rsidR="00A62B86" w:rsidRDefault="00A62B86"/>
    <w:p w14:paraId="316BF6AB" w14:textId="77777777" w:rsidR="00A62B86" w:rsidRDefault="00A62B86"/>
    <w:p w14:paraId="37B80A3E" w14:textId="77777777" w:rsidR="00A62B86" w:rsidRDefault="00A62B86"/>
    <w:p w14:paraId="4EDBA0EA" w14:textId="77777777" w:rsidR="00A62B86" w:rsidRDefault="00A62B86"/>
    <w:p w14:paraId="0AB3780C" w14:textId="77777777" w:rsidR="00A62B86" w:rsidRDefault="00A62B86"/>
    <w:p w14:paraId="04F19CBD" w14:textId="77777777" w:rsidR="00A62B86" w:rsidRDefault="00A62B86"/>
    <w:p w14:paraId="0804CC3D" w14:textId="221118D0" w:rsidR="006A6A80" w:rsidRDefault="00A62B86">
      <w:r>
        <w:rPr>
          <w:noProof/>
        </w:rPr>
        <w:drawing>
          <wp:anchor distT="0" distB="0" distL="114300" distR="114300" simplePos="0" relativeHeight="251658240" behindDoc="0" locked="0" layoutInCell="1" allowOverlap="1" wp14:anchorId="77697AD6" wp14:editId="1F9AAA2D">
            <wp:simplePos x="1078302" y="897147"/>
            <wp:positionH relativeFrom="margin">
              <wp:align>center</wp:align>
            </wp:positionH>
            <wp:positionV relativeFrom="margin">
              <wp:align>top</wp:align>
            </wp:positionV>
            <wp:extent cx="4727275" cy="2299275"/>
            <wp:effectExtent l="0" t="0" r="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727275" cy="2299275"/>
                    </a:xfrm>
                    <a:prstGeom prst="rect">
                      <a:avLst/>
                    </a:prstGeom>
                  </pic:spPr>
                </pic:pic>
              </a:graphicData>
            </a:graphic>
          </wp:anchor>
        </w:drawing>
      </w:r>
    </w:p>
    <w:p w14:paraId="094ED9D0" w14:textId="77777777" w:rsidR="00CD116B" w:rsidRPr="00D65474" w:rsidRDefault="00CD116B" w:rsidP="00CD116B">
      <w:pPr>
        <w:rPr>
          <w:rFonts w:ascii="Cambria" w:hAnsi="Cambria"/>
        </w:rPr>
      </w:pPr>
      <w:r w:rsidRPr="00D65474">
        <w:rPr>
          <w:rFonts w:ascii="Cambria" w:hAnsi="Cambria"/>
        </w:rPr>
        <w:t>Estimado(a) estudiante</w:t>
      </w:r>
    </w:p>
    <w:p w14:paraId="0C03CC72" w14:textId="1F15E013" w:rsidR="00CD116B" w:rsidRDefault="00CD116B" w:rsidP="00CD116B">
      <w:pPr>
        <w:rPr>
          <w:rFonts w:ascii="Cambria" w:hAnsi="Cambria"/>
        </w:rPr>
      </w:pPr>
      <w:r w:rsidRPr="00D65474">
        <w:rPr>
          <w:rFonts w:ascii="Cambria" w:hAnsi="Cambria"/>
        </w:rPr>
        <w:t>El presente formulario tiene como finalidad registrar su postulación al Programa de Tutorías, iniciativa desarrollada en el marco del Plan de Implementación de la Formación Inicial Docente de la Universidad Austral de Chile.</w:t>
      </w:r>
    </w:p>
    <w:p w14:paraId="2541FC6A" w14:textId="77777777" w:rsidR="00D65474" w:rsidRPr="00D65474" w:rsidRDefault="00D65474" w:rsidP="00CD116B">
      <w:pPr>
        <w:rPr>
          <w:rFonts w:ascii="Cambria" w:hAnsi="Cambria"/>
        </w:rPr>
      </w:pPr>
    </w:p>
    <w:tbl>
      <w:tblPr>
        <w:tblStyle w:val="Tablaconcuadrcula"/>
        <w:tblW w:w="0" w:type="auto"/>
        <w:tblLook w:val="04A0" w:firstRow="1" w:lastRow="0" w:firstColumn="1" w:lastColumn="0" w:noHBand="0" w:noVBand="1"/>
      </w:tblPr>
      <w:tblGrid>
        <w:gridCol w:w="2405"/>
        <w:gridCol w:w="6423"/>
      </w:tblGrid>
      <w:tr w:rsidR="00D65474" w:rsidRPr="00D65474" w14:paraId="76F60515" w14:textId="77777777" w:rsidTr="00D65474">
        <w:tc>
          <w:tcPr>
            <w:tcW w:w="2405" w:type="dxa"/>
            <w:shd w:val="clear" w:color="auto" w:fill="10AC99"/>
          </w:tcPr>
          <w:p w14:paraId="1A66D6AA" w14:textId="37F604D4" w:rsidR="00D65474" w:rsidRPr="00D65474" w:rsidRDefault="00D65474" w:rsidP="00D65474">
            <w:pPr>
              <w:spacing w:line="276" w:lineRule="auto"/>
              <w:rPr>
                <w:rFonts w:ascii="Cambria" w:hAnsi="Cambria"/>
                <w:b/>
                <w:bCs/>
                <w:color w:val="FFFFFF" w:themeColor="background1"/>
              </w:rPr>
            </w:pPr>
            <w:r w:rsidRPr="00D65474">
              <w:rPr>
                <w:rFonts w:ascii="Cambria" w:hAnsi="Cambria"/>
                <w:b/>
                <w:bCs/>
                <w:color w:val="FFFFFF" w:themeColor="background1"/>
              </w:rPr>
              <w:t>Nombre Estudiante</w:t>
            </w:r>
          </w:p>
        </w:tc>
        <w:tc>
          <w:tcPr>
            <w:tcW w:w="6423" w:type="dxa"/>
          </w:tcPr>
          <w:p w14:paraId="76460335" w14:textId="77777777" w:rsidR="00D65474" w:rsidRPr="00D65474" w:rsidRDefault="00D65474" w:rsidP="00D65474">
            <w:pPr>
              <w:spacing w:line="276" w:lineRule="auto"/>
              <w:rPr>
                <w:rFonts w:ascii="Cambria" w:hAnsi="Cambria"/>
              </w:rPr>
            </w:pPr>
          </w:p>
        </w:tc>
      </w:tr>
      <w:tr w:rsidR="00D65474" w:rsidRPr="00D65474" w14:paraId="1C2B686A" w14:textId="77777777" w:rsidTr="00D65474">
        <w:tc>
          <w:tcPr>
            <w:tcW w:w="2405" w:type="dxa"/>
            <w:shd w:val="clear" w:color="auto" w:fill="10AC99"/>
          </w:tcPr>
          <w:p w14:paraId="572DE825" w14:textId="4A670A8B" w:rsidR="00D65474" w:rsidRPr="00D65474" w:rsidRDefault="00D65474" w:rsidP="00D65474">
            <w:pPr>
              <w:spacing w:line="276" w:lineRule="auto"/>
              <w:rPr>
                <w:rFonts w:ascii="Cambria" w:hAnsi="Cambria"/>
                <w:b/>
                <w:bCs/>
                <w:color w:val="FFFFFF" w:themeColor="background1"/>
              </w:rPr>
            </w:pPr>
            <w:r>
              <w:rPr>
                <w:rFonts w:ascii="Cambria" w:hAnsi="Cambria"/>
                <w:b/>
                <w:bCs/>
                <w:color w:val="FFFFFF" w:themeColor="background1"/>
              </w:rPr>
              <w:t>Rut</w:t>
            </w:r>
            <w:r w:rsidRPr="00D65474">
              <w:rPr>
                <w:rFonts w:ascii="Cambria" w:hAnsi="Cambria"/>
                <w:b/>
                <w:bCs/>
                <w:color w:val="FFFFFF" w:themeColor="background1"/>
              </w:rPr>
              <w:t xml:space="preserve"> </w:t>
            </w:r>
          </w:p>
        </w:tc>
        <w:tc>
          <w:tcPr>
            <w:tcW w:w="6423" w:type="dxa"/>
          </w:tcPr>
          <w:p w14:paraId="172FB47A" w14:textId="77777777" w:rsidR="00D65474" w:rsidRPr="00D65474" w:rsidRDefault="00D65474" w:rsidP="00D65474">
            <w:pPr>
              <w:spacing w:line="276" w:lineRule="auto"/>
              <w:rPr>
                <w:rFonts w:ascii="Cambria" w:hAnsi="Cambria"/>
              </w:rPr>
            </w:pPr>
          </w:p>
        </w:tc>
      </w:tr>
      <w:tr w:rsidR="00D65474" w:rsidRPr="00D65474" w14:paraId="3F88C526" w14:textId="77777777" w:rsidTr="00D65474">
        <w:tc>
          <w:tcPr>
            <w:tcW w:w="2405" w:type="dxa"/>
            <w:shd w:val="clear" w:color="auto" w:fill="10AC99"/>
          </w:tcPr>
          <w:p w14:paraId="03AB5EAE" w14:textId="5F6CD878" w:rsidR="00D65474" w:rsidRPr="00D65474" w:rsidRDefault="00D65474" w:rsidP="00D65474">
            <w:pPr>
              <w:spacing w:line="276" w:lineRule="auto"/>
              <w:rPr>
                <w:rFonts w:ascii="Cambria" w:hAnsi="Cambria"/>
                <w:b/>
                <w:bCs/>
                <w:color w:val="FFFFFF" w:themeColor="background1"/>
              </w:rPr>
            </w:pPr>
            <w:r>
              <w:rPr>
                <w:rFonts w:ascii="Cambria" w:hAnsi="Cambria"/>
                <w:b/>
                <w:bCs/>
                <w:color w:val="FFFFFF" w:themeColor="background1"/>
              </w:rPr>
              <w:t xml:space="preserve">Correo electrónico </w:t>
            </w:r>
          </w:p>
        </w:tc>
        <w:tc>
          <w:tcPr>
            <w:tcW w:w="6423" w:type="dxa"/>
          </w:tcPr>
          <w:p w14:paraId="605BDF0C" w14:textId="77777777" w:rsidR="00D65474" w:rsidRPr="00D65474" w:rsidRDefault="00D65474" w:rsidP="00D65474">
            <w:pPr>
              <w:spacing w:line="276" w:lineRule="auto"/>
              <w:rPr>
                <w:rFonts w:ascii="Cambria" w:hAnsi="Cambria"/>
              </w:rPr>
            </w:pPr>
          </w:p>
        </w:tc>
      </w:tr>
    </w:tbl>
    <w:p w14:paraId="325646A3" w14:textId="77777777" w:rsidR="00D65474" w:rsidRDefault="00D65474" w:rsidP="00CD116B"/>
    <w:tbl>
      <w:tblPr>
        <w:tblStyle w:val="Tablaconcuadrcula"/>
        <w:tblW w:w="0" w:type="auto"/>
        <w:tblLook w:val="04A0" w:firstRow="1" w:lastRow="0" w:firstColumn="1" w:lastColumn="0" w:noHBand="0" w:noVBand="1"/>
      </w:tblPr>
      <w:tblGrid>
        <w:gridCol w:w="7508"/>
        <w:gridCol w:w="1320"/>
      </w:tblGrid>
      <w:tr w:rsidR="00D65474" w:rsidRPr="00D65474" w14:paraId="4443F728" w14:textId="77777777" w:rsidTr="00D65474">
        <w:tc>
          <w:tcPr>
            <w:tcW w:w="7508" w:type="dxa"/>
            <w:shd w:val="clear" w:color="auto" w:fill="10AC99"/>
          </w:tcPr>
          <w:p w14:paraId="5F646223" w14:textId="6B217BDC" w:rsidR="00D65474" w:rsidRPr="00D65474" w:rsidRDefault="00D65474" w:rsidP="00192E62">
            <w:pPr>
              <w:spacing w:line="276" w:lineRule="auto"/>
              <w:rPr>
                <w:rFonts w:ascii="Cambria" w:hAnsi="Cambria"/>
                <w:b/>
                <w:bCs/>
              </w:rPr>
            </w:pPr>
            <w:r w:rsidRPr="00D65474">
              <w:rPr>
                <w:rFonts w:ascii="Cambria" w:hAnsi="Cambria"/>
                <w:b/>
                <w:bCs/>
                <w:color w:val="FFFFFF" w:themeColor="background1"/>
              </w:rPr>
              <w:t>Carrera a la que pertenece</w:t>
            </w:r>
          </w:p>
        </w:tc>
        <w:tc>
          <w:tcPr>
            <w:tcW w:w="1320" w:type="dxa"/>
            <w:shd w:val="clear" w:color="auto" w:fill="10AC99"/>
          </w:tcPr>
          <w:p w14:paraId="2915CC1B" w14:textId="36A5DEB9" w:rsidR="00D65474" w:rsidRPr="00D65474" w:rsidRDefault="00D65474" w:rsidP="00D65474">
            <w:pPr>
              <w:spacing w:line="276" w:lineRule="auto"/>
              <w:jc w:val="center"/>
              <w:rPr>
                <w:rFonts w:ascii="Cambria" w:hAnsi="Cambria"/>
                <w:b/>
                <w:bCs/>
              </w:rPr>
            </w:pPr>
            <w:r>
              <w:rPr>
                <w:rFonts w:ascii="Cambria" w:hAnsi="Cambria"/>
                <w:b/>
                <w:bCs/>
                <w:color w:val="FFFFFF" w:themeColor="background1"/>
              </w:rPr>
              <w:t>Marque</w:t>
            </w:r>
            <w:r w:rsidRPr="00D65474">
              <w:rPr>
                <w:rFonts w:ascii="Cambria" w:hAnsi="Cambria"/>
                <w:b/>
                <w:bCs/>
                <w:color w:val="FFFFFF" w:themeColor="background1"/>
              </w:rPr>
              <w:t xml:space="preserve"> con una X</w:t>
            </w:r>
          </w:p>
        </w:tc>
      </w:tr>
      <w:tr w:rsidR="00D65474" w:rsidRPr="00D65474" w14:paraId="22E11788" w14:textId="77777777" w:rsidTr="00D65474">
        <w:tc>
          <w:tcPr>
            <w:tcW w:w="7508" w:type="dxa"/>
            <w:shd w:val="clear" w:color="auto" w:fill="auto"/>
          </w:tcPr>
          <w:p w14:paraId="7E6DA114" w14:textId="17AEFCD9" w:rsidR="00D65474" w:rsidRPr="00D65474" w:rsidRDefault="00D65474" w:rsidP="00192E62">
            <w:pPr>
              <w:spacing w:line="276" w:lineRule="auto"/>
              <w:rPr>
                <w:rFonts w:ascii="Cambria" w:hAnsi="Cambria"/>
              </w:rPr>
            </w:pPr>
            <w:r w:rsidRPr="00D65474">
              <w:rPr>
                <w:rFonts w:ascii="Cambria" w:hAnsi="Cambria"/>
              </w:rPr>
              <w:t>Pedagogía en Comunicación en Lengua Inglesa</w:t>
            </w:r>
          </w:p>
        </w:tc>
        <w:tc>
          <w:tcPr>
            <w:tcW w:w="1320" w:type="dxa"/>
            <w:shd w:val="clear" w:color="auto" w:fill="auto"/>
          </w:tcPr>
          <w:p w14:paraId="4EC97D84" w14:textId="77777777" w:rsidR="00D65474" w:rsidRPr="00D65474" w:rsidRDefault="00D65474" w:rsidP="00192E62">
            <w:pPr>
              <w:spacing w:line="276" w:lineRule="auto"/>
              <w:rPr>
                <w:rFonts w:ascii="Cambria" w:hAnsi="Cambria"/>
              </w:rPr>
            </w:pPr>
          </w:p>
        </w:tc>
      </w:tr>
      <w:tr w:rsidR="00D65474" w:rsidRPr="00D65474" w14:paraId="002CE2AA" w14:textId="77777777" w:rsidTr="00D65474">
        <w:tc>
          <w:tcPr>
            <w:tcW w:w="7508" w:type="dxa"/>
            <w:shd w:val="clear" w:color="auto" w:fill="auto"/>
          </w:tcPr>
          <w:p w14:paraId="463EE1A5" w14:textId="542A26C8" w:rsidR="00D65474" w:rsidRPr="00D65474" w:rsidRDefault="00D65474" w:rsidP="00192E62">
            <w:pPr>
              <w:spacing w:line="276" w:lineRule="auto"/>
              <w:rPr>
                <w:rFonts w:ascii="Cambria" w:hAnsi="Cambria"/>
              </w:rPr>
            </w:pPr>
            <w:r w:rsidRPr="00D65474">
              <w:rPr>
                <w:rFonts w:ascii="Cambria" w:hAnsi="Cambria"/>
              </w:rPr>
              <w:t>Pedagogía en Lenguaje y Comunicación</w:t>
            </w:r>
          </w:p>
        </w:tc>
        <w:tc>
          <w:tcPr>
            <w:tcW w:w="1320" w:type="dxa"/>
            <w:shd w:val="clear" w:color="auto" w:fill="auto"/>
          </w:tcPr>
          <w:p w14:paraId="75635E7D" w14:textId="77777777" w:rsidR="00D65474" w:rsidRPr="00D65474" w:rsidRDefault="00D65474" w:rsidP="00192E62">
            <w:pPr>
              <w:spacing w:line="276" w:lineRule="auto"/>
              <w:rPr>
                <w:rFonts w:ascii="Cambria" w:hAnsi="Cambria"/>
              </w:rPr>
            </w:pPr>
          </w:p>
        </w:tc>
      </w:tr>
      <w:tr w:rsidR="00D65474" w:rsidRPr="00D65474" w14:paraId="5E270AE9" w14:textId="77777777" w:rsidTr="00D65474">
        <w:tc>
          <w:tcPr>
            <w:tcW w:w="7508" w:type="dxa"/>
            <w:shd w:val="clear" w:color="auto" w:fill="auto"/>
          </w:tcPr>
          <w:p w14:paraId="3D7A755C" w14:textId="76DA8CA6" w:rsidR="00D65474" w:rsidRPr="00D65474" w:rsidRDefault="00D65474" w:rsidP="00192E62">
            <w:pPr>
              <w:spacing w:line="276" w:lineRule="auto"/>
              <w:rPr>
                <w:rFonts w:ascii="Cambria" w:hAnsi="Cambria"/>
              </w:rPr>
            </w:pPr>
            <w:r w:rsidRPr="00D65474">
              <w:rPr>
                <w:rFonts w:ascii="Cambria" w:hAnsi="Cambria"/>
              </w:rPr>
              <w:t>Pedagogía en Educación Física, Deportes y Recreación</w:t>
            </w:r>
          </w:p>
        </w:tc>
        <w:tc>
          <w:tcPr>
            <w:tcW w:w="1320" w:type="dxa"/>
            <w:shd w:val="clear" w:color="auto" w:fill="auto"/>
          </w:tcPr>
          <w:p w14:paraId="1DF514AE" w14:textId="77777777" w:rsidR="00D65474" w:rsidRPr="00D65474" w:rsidRDefault="00D65474" w:rsidP="00192E62">
            <w:pPr>
              <w:spacing w:line="276" w:lineRule="auto"/>
              <w:rPr>
                <w:rFonts w:ascii="Cambria" w:hAnsi="Cambria"/>
              </w:rPr>
            </w:pPr>
          </w:p>
        </w:tc>
      </w:tr>
      <w:tr w:rsidR="00D65474" w:rsidRPr="00D65474" w14:paraId="64B736A9" w14:textId="77777777" w:rsidTr="00D65474">
        <w:tc>
          <w:tcPr>
            <w:tcW w:w="7508" w:type="dxa"/>
            <w:shd w:val="clear" w:color="auto" w:fill="auto"/>
          </w:tcPr>
          <w:p w14:paraId="4281ADE0" w14:textId="27BB38A6" w:rsidR="00D65474" w:rsidRPr="00D65474" w:rsidRDefault="00D65474" w:rsidP="00192E62">
            <w:pPr>
              <w:spacing w:line="276" w:lineRule="auto"/>
              <w:rPr>
                <w:rFonts w:ascii="Cambria" w:hAnsi="Cambria"/>
              </w:rPr>
            </w:pPr>
            <w:r w:rsidRPr="00D65474">
              <w:rPr>
                <w:rFonts w:ascii="Cambria" w:hAnsi="Cambria"/>
              </w:rPr>
              <w:t>Pedagogía en Historia y Ciencias Sociales</w:t>
            </w:r>
          </w:p>
        </w:tc>
        <w:tc>
          <w:tcPr>
            <w:tcW w:w="1320" w:type="dxa"/>
            <w:shd w:val="clear" w:color="auto" w:fill="auto"/>
          </w:tcPr>
          <w:p w14:paraId="03F83934" w14:textId="77777777" w:rsidR="00D65474" w:rsidRPr="00D65474" w:rsidRDefault="00D65474" w:rsidP="00192E62">
            <w:pPr>
              <w:spacing w:line="276" w:lineRule="auto"/>
              <w:rPr>
                <w:rFonts w:ascii="Cambria" w:hAnsi="Cambria"/>
              </w:rPr>
            </w:pPr>
          </w:p>
        </w:tc>
      </w:tr>
      <w:tr w:rsidR="00D65474" w:rsidRPr="00D65474" w14:paraId="25A2D0DA" w14:textId="77777777" w:rsidTr="00D65474">
        <w:tc>
          <w:tcPr>
            <w:tcW w:w="7508" w:type="dxa"/>
            <w:shd w:val="clear" w:color="auto" w:fill="auto"/>
          </w:tcPr>
          <w:p w14:paraId="7BE2F908" w14:textId="44236E64" w:rsidR="00D65474" w:rsidRPr="00D65474" w:rsidRDefault="00D65474" w:rsidP="00192E62">
            <w:pPr>
              <w:spacing w:line="276" w:lineRule="auto"/>
              <w:rPr>
                <w:rFonts w:ascii="Cambria" w:hAnsi="Cambria"/>
              </w:rPr>
            </w:pPr>
            <w:r w:rsidRPr="00D65474">
              <w:rPr>
                <w:rFonts w:ascii="Cambria" w:hAnsi="Cambria"/>
              </w:rPr>
              <w:t>Pedagogía en Educación Parvularia Sede Valdivia</w:t>
            </w:r>
          </w:p>
        </w:tc>
        <w:tc>
          <w:tcPr>
            <w:tcW w:w="1320" w:type="dxa"/>
            <w:shd w:val="clear" w:color="auto" w:fill="auto"/>
          </w:tcPr>
          <w:p w14:paraId="4D7892C1" w14:textId="77777777" w:rsidR="00D65474" w:rsidRPr="00D65474" w:rsidRDefault="00D65474" w:rsidP="00192E62">
            <w:pPr>
              <w:spacing w:line="276" w:lineRule="auto"/>
              <w:rPr>
                <w:rFonts w:ascii="Cambria" w:hAnsi="Cambria"/>
              </w:rPr>
            </w:pPr>
          </w:p>
        </w:tc>
      </w:tr>
      <w:tr w:rsidR="00D65474" w:rsidRPr="00D65474" w14:paraId="75CAD7A9" w14:textId="77777777" w:rsidTr="00D65474">
        <w:tc>
          <w:tcPr>
            <w:tcW w:w="7508" w:type="dxa"/>
            <w:shd w:val="clear" w:color="auto" w:fill="auto"/>
          </w:tcPr>
          <w:p w14:paraId="05429614" w14:textId="10F1DBF1" w:rsidR="00D65474" w:rsidRPr="00D65474" w:rsidRDefault="00D65474" w:rsidP="00192E62">
            <w:pPr>
              <w:spacing w:line="276" w:lineRule="auto"/>
              <w:rPr>
                <w:rFonts w:ascii="Cambria" w:hAnsi="Cambria"/>
              </w:rPr>
            </w:pPr>
            <w:r w:rsidRPr="00D65474">
              <w:rPr>
                <w:rFonts w:ascii="Cambria" w:hAnsi="Cambria"/>
              </w:rPr>
              <w:t>Pedagogía en Educación Parvularia Sede Puerto Montt</w:t>
            </w:r>
          </w:p>
        </w:tc>
        <w:tc>
          <w:tcPr>
            <w:tcW w:w="1320" w:type="dxa"/>
            <w:shd w:val="clear" w:color="auto" w:fill="auto"/>
          </w:tcPr>
          <w:p w14:paraId="66841FF5" w14:textId="77777777" w:rsidR="00D65474" w:rsidRPr="00D65474" w:rsidRDefault="00D65474" w:rsidP="00192E62">
            <w:pPr>
              <w:spacing w:line="276" w:lineRule="auto"/>
              <w:rPr>
                <w:rFonts w:ascii="Cambria" w:hAnsi="Cambria"/>
              </w:rPr>
            </w:pPr>
          </w:p>
        </w:tc>
      </w:tr>
      <w:tr w:rsidR="00D65474" w:rsidRPr="00D65474" w14:paraId="4C9A770E" w14:textId="77777777" w:rsidTr="00D65474">
        <w:tc>
          <w:tcPr>
            <w:tcW w:w="7508" w:type="dxa"/>
            <w:shd w:val="clear" w:color="auto" w:fill="auto"/>
          </w:tcPr>
          <w:p w14:paraId="757D589C" w14:textId="3D3683CE" w:rsidR="00D65474" w:rsidRPr="00D65474" w:rsidRDefault="00D65474" w:rsidP="00192E62">
            <w:pPr>
              <w:spacing w:line="276" w:lineRule="auto"/>
              <w:rPr>
                <w:rFonts w:ascii="Cambria" w:hAnsi="Cambria"/>
              </w:rPr>
            </w:pPr>
            <w:r w:rsidRPr="00D65474">
              <w:rPr>
                <w:rFonts w:ascii="Cambria" w:hAnsi="Cambria"/>
              </w:rPr>
              <w:t>Pedagogía en Educación Diferencial con mención</w:t>
            </w:r>
          </w:p>
        </w:tc>
        <w:tc>
          <w:tcPr>
            <w:tcW w:w="1320" w:type="dxa"/>
            <w:shd w:val="clear" w:color="auto" w:fill="auto"/>
          </w:tcPr>
          <w:p w14:paraId="64BD48B0" w14:textId="77777777" w:rsidR="00D65474" w:rsidRPr="00D65474" w:rsidRDefault="00D65474" w:rsidP="00192E62">
            <w:pPr>
              <w:spacing w:line="276" w:lineRule="auto"/>
              <w:rPr>
                <w:rFonts w:ascii="Cambria" w:hAnsi="Cambria"/>
              </w:rPr>
            </w:pPr>
          </w:p>
        </w:tc>
      </w:tr>
      <w:tr w:rsidR="00D65474" w:rsidRPr="00D65474" w14:paraId="71EAFDB4" w14:textId="77777777" w:rsidTr="00D65474">
        <w:tc>
          <w:tcPr>
            <w:tcW w:w="7508" w:type="dxa"/>
            <w:shd w:val="clear" w:color="auto" w:fill="auto"/>
          </w:tcPr>
          <w:p w14:paraId="236C821F" w14:textId="46EAE9BA" w:rsidR="00D65474" w:rsidRPr="00D65474" w:rsidRDefault="00D65474" w:rsidP="00192E62">
            <w:pPr>
              <w:spacing w:line="276" w:lineRule="auto"/>
              <w:rPr>
                <w:rFonts w:ascii="Cambria" w:hAnsi="Cambria"/>
              </w:rPr>
            </w:pPr>
            <w:r w:rsidRPr="00D65474">
              <w:rPr>
                <w:rFonts w:ascii="Cambria" w:hAnsi="Cambria"/>
              </w:rPr>
              <w:t>Pedagogía en Matemáticas</w:t>
            </w:r>
          </w:p>
        </w:tc>
        <w:tc>
          <w:tcPr>
            <w:tcW w:w="1320" w:type="dxa"/>
            <w:shd w:val="clear" w:color="auto" w:fill="auto"/>
          </w:tcPr>
          <w:p w14:paraId="14C8AEEA" w14:textId="0EB1E634" w:rsidR="00D65474" w:rsidRPr="00D65474" w:rsidRDefault="00D65474" w:rsidP="00192E62">
            <w:pPr>
              <w:spacing w:line="276" w:lineRule="auto"/>
              <w:rPr>
                <w:rFonts w:ascii="Cambria" w:hAnsi="Cambria"/>
              </w:rPr>
            </w:pPr>
          </w:p>
        </w:tc>
      </w:tr>
      <w:tr w:rsidR="00D65474" w:rsidRPr="00D65474" w14:paraId="20F9D223" w14:textId="77777777" w:rsidTr="00D65474">
        <w:tc>
          <w:tcPr>
            <w:tcW w:w="7508" w:type="dxa"/>
            <w:shd w:val="clear" w:color="auto" w:fill="auto"/>
          </w:tcPr>
          <w:p w14:paraId="6C71404F" w14:textId="16C2A37B" w:rsidR="00D65474" w:rsidRPr="00D65474" w:rsidRDefault="00D65474" w:rsidP="00192E62">
            <w:pPr>
              <w:spacing w:line="276" w:lineRule="auto"/>
              <w:rPr>
                <w:rFonts w:ascii="Cambria" w:hAnsi="Cambria"/>
              </w:rPr>
            </w:pPr>
            <w:r w:rsidRPr="00D65474">
              <w:rPr>
                <w:rFonts w:ascii="Cambria" w:hAnsi="Cambria"/>
              </w:rPr>
              <w:t>Pedagogía en Educación Básica Sede Puerto Montt</w:t>
            </w:r>
          </w:p>
        </w:tc>
        <w:tc>
          <w:tcPr>
            <w:tcW w:w="1320" w:type="dxa"/>
            <w:shd w:val="clear" w:color="auto" w:fill="auto"/>
          </w:tcPr>
          <w:p w14:paraId="4FBD01C5" w14:textId="77777777" w:rsidR="00D65474" w:rsidRPr="00D65474" w:rsidRDefault="00D65474" w:rsidP="00192E62">
            <w:pPr>
              <w:spacing w:line="276" w:lineRule="auto"/>
              <w:rPr>
                <w:rFonts w:ascii="Cambria" w:hAnsi="Cambria"/>
              </w:rPr>
            </w:pPr>
          </w:p>
        </w:tc>
      </w:tr>
      <w:tr w:rsidR="00D65474" w:rsidRPr="00D65474" w14:paraId="45738C3B" w14:textId="77777777" w:rsidTr="00D65474">
        <w:tc>
          <w:tcPr>
            <w:tcW w:w="7508" w:type="dxa"/>
            <w:shd w:val="clear" w:color="auto" w:fill="auto"/>
          </w:tcPr>
          <w:p w14:paraId="7C6A046E" w14:textId="40BE5EA3" w:rsidR="00D65474" w:rsidRPr="00D65474" w:rsidRDefault="00D65474" w:rsidP="00192E62">
            <w:pPr>
              <w:spacing w:line="276" w:lineRule="auto"/>
              <w:rPr>
                <w:rFonts w:ascii="Cambria" w:hAnsi="Cambria"/>
              </w:rPr>
            </w:pPr>
            <w:r w:rsidRPr="00D65474">
              <w:rPr>
                <w:rFonts w:ascii="Cambria" w:hAnsi="Cambria"/>
              </w:rPr>
              <w:t>Pedagogía en Educación Básica Campus Patagonia</w:t>
            </w:r>
          </w:p>
        </w:tc>
        <w:tc>
          <w:tcPr>
            <w:tcW w:w="1320" w:type="dxa"/>
            <w:shd w:val="clear" w:color="auto" w:fill="auto"/>
          </w:tcPr>
          <w:p w14:paraId="0A38F09E" w14:textId="77777777" w:rsidR="00D65474" w:rsidRPr="00D65474" w:rsidRDefault="00D65474" w:rsidP="00192E62">
            <w:pPr>
              <w:spacing w:line="276" w:lineRule="auto"/>
              <w:rPr>
                <w:rFonts w:ascii="Cambria" w:hAnsi="Cambria"/>
              </w:rPr>
            </w:pPr>
          </w:p>
        </w:tc>
      </w:tr>
      <w:tr w:rsidR="00D65474" w:rsidRPr="00D65474" w14:paraId="4564C4C7" w14:textId="77777777" w:rsidTr="00D65474">
        <w:tc>
          <w:tcPr>
            <w:tcW w:w="7508" w:type="dxa"/>
            <w:shd w:val="clear" w:color="auto" w:fill="auto"/>
          </w:tcPr>
          <w:p w14:paraId="0B708FA4" w14:textId="595E2D40" w:rsidR="00D65474" w:rsidRPr="00D65474" w:rsidRDefault="00D65474" w:rsidP="00192E62">
            <w:pPr>
              <w:spacing w:line="276" w:lineRule="auto"/>
              <w:rPr>
                <w:rFonts w:ascii="Cambria" w:hAnsi="Cambria"/>
              </w:rPr>
            </w:pPr>
            <w:r w:rsidRPr="00D65474">
              <w:rPr>
                <w:rFonts w:ascii="Cambria" w:hAnsi="Cambria"/>
              </w:rPr>
              <w:t>Programa de formación de profesores para enseñanza media</w:t>
            </w:r>
          </w:p>
        </w:tc>
        <w:tc>
          <w:tcPr>
            <w:tcW w:w="1320" w:type="dxa"/>
            <w:shd w:val="clear" w:color="auto" w:fill="auto"/>
          </w:tcPr>
          <w:p w14:paraId="78433568" w14:textId="77777777" w:rsidR="00D65474" w:rsidRPr="00D65474" w:rsidRDefault="00D65474" w:rsidP="00192E62">
            <w:pPr>
              <w:spacing w:line="276" w:lineRule="auto"/>
              <w:rPr>
                <w:rFonts w:ascii="Cambria" w:hAnsi="Cambria"/>
              </w:rPr>
            </w:pPr>
          </w:p>
        </w:tc>
      </w:tr>
      <w:tr w:rsidR="00D65474" w:rsidRPr="00D65474" w14:paraId="49487809" w14:textId="77777777" w:rsidTr="00D65474">
        <w:tc>
          <w:tcPr>
            <w:tcW w:w="7508" w:type="dxa"/>
            <w:shd w:val="clear" w:color="auto" w:fill="auto"/>
          </w:tcPr>
          <w:p w14:paraId="0D926153" w14:textId="7279E9D3" w:rsidR="00D65474" w:rsidRPr="00D65474" w:rsidRDefault="00D65474" w:rsidP="00192E62">
            <w:pPr>
              <w:spacing w:line="276" w:lineRule="auto"/>
              <w:rPr>
                <w:rFonts w:ascii="Cambria" w:hAnsi="Cambria"/>
              </w:rPr>
            </w:pPr>
            <w:r w:rsidRPr="00D65474">
              <w:rPr>
                <w:rFonts w:ascii="Cambria" w:hAnsi="Cambria"/>
              </w:rPr>
              <w:t>Programa de Formación de profesores para la educación Técnico-Profesional</w:t>
            </w:r>
          </w:p>
        </w:tc>
        <w:tc>
          <w:tcPr>
            <w:tcW w:w="1320" w:type="dxa"/>
            <w:shd w:val="clear" w:color="auto" w:fill="auto"/>
          </w:tcPr>
          <w:p w14:paraId="43AC6FC4" w14:textId="77777777" w:rsidR="00D65474" w:rsidRPr="00D65474" w:rsidRDefault="00D65474" w:rsidP="00192E62">
            <w:pPr>
              <w:spacing w:line="276" w:lineRule="auto"/>
              <w:rPr>
                <w:rFonts w:ascii="Cambria" w:hAnsi="Cambria"/>
              </w:rPr>
            </w:pPr>
          </w:p>
        </w:tc>
      </w:tr>
    </w:tbl>
    <w:p w14:paraId="50115E77" w14:textId="145E426A" w:rsidR="00CD116B" w:rsidRDefault="00CD116B" w:rsidP="00CD116B">
      <w:pPr>
        <w:jc w:val="center"/>
      </w:pPr>
    </w:p>
    <w:p w14:paraId="7F26A2DD" w14:textId="0842E7A2" w:rsidR="00D65474" w:rsidRDefault="00D65474" w:rsidP="00D65474"/>
    <w:tbl>
      <w:tblPr>
        <w:tblStyle w:val="Tablaconcuadrcula"/>
        <w:tblW w:w="0" w:type="auto"/>
        <w:tblLook w:val="04A0" w:firstRow="1" w:lastRow="0" w:firstColumn="1" w:lastColumn="0" w:noHBand="0" w:noVBand="1"/>
      </w:tblPr>
      <w:tblGrid>
        <w:gridCol w:w="6232"/>
        <w:gridCol w:w="2596"/>
      </w:tblGrid>
      <w:tr w:rsidR="00D65474" w14:paraId="4F7C3FDD" w14:textId="77777777" w:rsidTr="00363064">
        <w:tc>
          <w:tcPr>
            <w:tcW w:w="6232" w:type="dxa"/>
            <w:shd w:val="clear" w:color="auto" w:fill="10AC99"/>
          </w:tcPr>
          <w:p w14:paraId="3BF68376" w14:textId="2FB3150C" w:rsidR="00D65474" w:rsidRPr="00D65474" w:rsidRDefault="00D65474" w:rsidP="00CD116B">
            <w:pPr>
              <w:jc w:val="center"/>
              <w:rPr>
                <w:rFonts w:ascii="Cambria" w:hAnsi="Cambria"/>
                <w:b/>
                <w:bCs/>
              </w:rPr>
            </w:pPr>
            <w:r w:rsidRPr="00D65474">
              <w:rPr>
                <w:rFonts w:ascii="Cambria" w:hAnsi="Cambria"/>
                <w:b/>
                <w:bCs/>
                <w:color w:val="FFFFFF" w:themeColor="background1"/>
              </w:rPr>
              <w:lastRenderedPageBreak/>
              <w:t>¿En qué área de seguimiento de tutoría le gustaría participar? (Puede seleccionar más de una opción)</w:t>
            </w:r>
          </w:p>
        </w:tc>
        <w:tc>
          <w:tcPr>
            <w:tcW w:w="2596" w:type="dxa"/>
            <w:shd w:val="clear" w:color="auto" w:fill="10AC99"/>
          </w:tcPr>
          <w:p w14:paraId="7B1E2B9E" w14:textId="417066B7" w:rsidR="00D65474" w:rsidRDefault="00D65474" w:rsidP="00CD116B">
            <w:pPr>
              <w:jc w:val="center"/>
            </w:pPr>
            <w:r>
              <w:rPr>
                <w:rFonts w:ascii="Cambria" w:hAnsi="Cambria"/>
                <w:b/>
                <w:bCs/>
                <w:color w:val="FFFFFF" w:themeColor="background1"/>
              </w:rPr>
              <w:t>Marque</w:t>
            </w:r>
            <w:r w:rsidRPr="00D65474">
              <w:rPr>
                <w:rFonts w:ascii="Cambria" w:hAnsi="Cambria"/>
                <w:b/>
                <w:bCs/>
                <w:color w:val="FFFFFF" w:themeColor="background1"/>
              </w:rPr>
              <w:t xml:space="preserve"> con una X</w:t>
            </w:r>
            <w:r>
              <w:rPr>
                <w:rFonts w:ascii="Cambria" w:hAnsi="Cambria"/>
                <w:b/>
                <w:bCs/>
                <w:color w:val="FFFFFF" w:themeColor="background1"/>
              </w:rPr>
              <w:t xml:space="preserve"> (puede marcar más de </w:t>
            </w:r>
            <w:r w:rsidRPr="00D65474">
              <w:rPr>
                <w:rFonts w:ascii="Cambria" w:hAnsi="Cambria"/>
                <w:b/>
                <w:bCs/>
                <w:color w:val="FFFFFF" w:themeColor="background1"/>
                <w:shd w:val="clear" w:color="auto" w:fill="10AC99"/>
              </w:rPr>
              <w:t>una opción)</w:t>
            </w:r>
          </w:p>
        </w:tc>
      </w:tr>
      <w:tr w:rsidR="00D65474" w14:paraId="17FA3208" w14:textId="77777777" w:rsidTr="00363064">
        <w:tc>
          <w:tcPr>
            <w:tcW w:w="6232" w:type="dxa"/>
          </w:tcPr>
          <w:p w14:paraId="6CAAD7AD" w14:textId="3CF8B719" w:rsidR="00D65474" w:rsidRDefault="00D65474" w:rsidP="00CD116B">
            <w:pPr>
              <w:jc w:val="center"/>
            </w:pPr>
            <w:r w:rsidRPr="00D65474">
              <w:t>Apoyo y acompañamiento a estudiantes de 1er año</w:t>
            </w:r>
          </w:p>
        </w:tc>
        <w:tc>
          <w:tcPr>
            <w:tcW w:w="2596" w:type="dxa"/>
          </w:tcPr>
          <w:p w14:paraId="7120F23E" w14:textId="77777777" w:rsidR="00D65474" w:rsidRDefault="00D65474" w:rsidP="00CD116B">
            <w:pPr>
              <w:jc w:val="center"/>
            </w:pPr>
          </w:p>
        </w:tc>
      </w:tr>
      <w:tr w:rsidR="00D65474" w14:paraId="6C1AB5F9" w14:textId="77777777" w:rsidTr="00363064">
        <w:tc>
          <w:tcPr>
            <w:tcW w:w="6232" w:type="dxa"/>
          </w:tcPr>
          <w:p w14:paraId="745E19F8" w14:textId="2EA8CA4B" w:rsidR="00D65474" w:rsidRDefault="00D65474" w:rsidP="00CD116B">
            <w:pPr>
              <w:jc w:val="center"/>
            </w:pPr>
            <w:r w:rsidRPr="00D65474">
              <w:t>Apoyo y acompañamiento a estudiantes provenientes de ingreso especial</w:t>
            </w:r>
          </w:p>
        </w:tc>
        <w:tc>
          <w:tcPr>
            <w:tcW w:w="2596" w:type="dxa"/>
          </w:tcPr>
          <w:p w14:paraId="591740B8" w14:textId="77777777" w:rsidR="00D65474" w:rsidRDefault="00D65474" w:rsidP="00CD116B">
            <w:pPr>
              <w:jc w:val="center"/>
            </w:pPr>
          </w:p>
        </w:tc>
      </w:tr>
      <w:tr w:rsidR="00D65474" w14:paraId="1C9B4C3C" w14:textId="77777777" w:rsidTr="00363064">
        <w:tc>
          <w:tcPr>
            <w:tcW w:w="6232" w:type="dxa"/>
          </w:tcPr>
          <w:p w14:paraId="12BFC39C" w14:textId="21704631" w:rsidR="00D65474" w:rsidRPr="00D65474" w:rsidRDefault="00D65474" w:rsidP="00CD116B">
            <w:pPr>
              <w:jc w:val="center"/>
            </w:pPr>
            <w:r w:rsidRPr="00D65474">
              <w:t>Apoyo y acompañamiento a estudiantes con dificultades en asignaturas críticas</w:t>
            </w:r>
          </w:p>
        </w:tc>
        <w:tc>
          <w:tcPr>
            <w:tcW w:w="2596" w:type="dxa"/>
          </w:tcPr>
          <w:p w14:paraId="61BFF809" w14:textId="77777777" w:rsidR="00D65474" w:rsidRDefault="00D65474" w:rsidP="00CD116B">
            <w:pPr>
              <w:jc w:val="center"/>
            </w:pPr>
          </w:p>
        </w:tc>
      </w:tr>
    </w:tbl>
    <w:p w14:paraId="074A5819" w14:textId="4A226829" w:rsidR="00D65474" w:rsidRDefault="00D65474" w:rsidP="00D65474"/>
    <w:p w14:paraId="2502C5C3" w14:textId="1C74EE10" w:rsidR="00D65474" w:rsidRDefault="00D65474" w:rsidP="00D65474">
      <w:r w:rsidRPr="00D65474">
        <w:t>Le recordamos que</w:t>
      </w:r>
      <w:r w:rsidR="00A77136">
        <w:t xml:space="preserve">, además de este formulario, </w:t>
      </w:r>
      <w:r w:rsidRPr="00D65474">
        <w:t>debe enviar su carta de interés al correo programasfid@uach.cl para completar su postulación.</w:t>
      </w:r>
    </w:p>
    <w:p w14:paraId="4CDD89E5" w14:textId="12FA4973" w:rsidR="00A77136" w:rsidRPr="00CD116B" w:rsidRDefault="00A77136" w:rsidP="00D65474">
      <w:r w:rsidRPr="00A77136">
        <w:t>¡Muchas gracias por su participación!</w:t>
      </w:r>
    </w:p>
    <w:sectPr w:rsidR="00A77136" w:rsidRPr="00CD116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5E9E9" w14:textId="77777777" w:rsidR="00176C7D" w:rsidRDefault="00176C7D" w:rsidP="00CD116B">
      <w:pPr>
        <w:spacing w:after="0" w:line="240" w:lineRule="auto"/>
      </w:pPr>
      <w:r>
        <w:separator/>
      </w:r>
    </w:p>
  </w:endnote>
  <w:endnote w:type="continuationSeparator" w:id="0">
    <w:p w14:paraId="1D7FA9BA" w14:textId="77777777" w:rsidR="00176C7D" w:rsidRDefault="00176C7D" w:rsidP="00CD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FD62" w14:textId="77777777" w:rsidR="00176C7D" w:rsidRDefault="00176C7D" w:rsidP="00CD116B">
      <w:pPr>
        <w:spacing w:after="0" w:line="240" w:lineRule="auto"/>
      </w:pPr>
      <w:r>
        <w:separator/>
      </w:r>
    </w:p>
  </w:footnote>
  <w:footnote w:type="continuationSeparator" w:id="0">
    <w:p w14:paraId="2DF1B8B1" w14:textId="77777777" w:rsidR="00176C7D" w:rsidRDefault="00176C7D" w:rsidP="00CD11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16B"/>
    <w:rsid w:val="00176C7D"/>
    <w:rsid w:val="00363064"/>
    <w:rsid w:val="003948AE"/>
    <w:rsid w:val="006A6A80"/>
    <w:rsid w:val="00A62B86"/>
    <w:rsid w:val="00A77136"/>
    <w:rsid w:val="00CD116B"/>
    <w:rsid w:val="00D654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5CB52"/>
  <w15:chartTrackingRefBased/>
  <w15:docId w15:val="{B360DA87-1DEA-4B3B-AFBE-83A30AC6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6B"/>
  </w:style>
  <w:style w:type="paragraph" w:styleId="Piedepgina">
    <w:name w:val="footer"/>
    <w:basedOn w:val="Normal"/>
    <w:link w:val="PiedepginaCar"/>
    <w:uiPriority w:val="99"/>
    <w:unhideWhenUsed/>
    <w:rsid w:val="00CD11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6B"/>
  </w:style>
  <w:style w:type="paragraph" w:styleId="Descripcin">
    <w:name w:val="caption"/>
    <w:basedOn w:val="Normal"/>
    <w:next w:val="Normal"/>
    <w:uiPriority w:val="35"/>
    <w:unhideWhenUsed/>
    <w:qFormat/>
    <w:rsid w:val="00CD116B"/>
    <w:pPr>
      <w:spacing w:after="200" w:line="240" w:lineRule="auto"/>
    </w:pPr>
    <w:rPr>
      <w:i/>
      <w:iCs/>
      <w:color w:val="44546A" w:themeColor="text2"/>
      <w:sz w:val="18"/>
      <w:szCs w:val="18"/>
    </w:rPr>
  </w:style>
  <w:style w:type="table" w:styleId="Tablaconcuadrcula">
    <w:name w:val="Table Grid"/>
    <w:basedOn w:val="Tablanormal"/>
    <w:uiPriority w:val="39"/>
    <w:rsid w:val="00D65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228</Words>
  <Characters>1259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rodrigoverac12@gmail.com</dc:creator>
  <cp:keywords/>
  <dc:description/>
  <cp:lastModifiedBy>rodrigoverac12@gmail.com</cp:lastModifiedBy>
  <cp:revision>2</cp:revision>
  <dcterms:created xsi:type="dcterms:W3CDTF">2021-06-07T15:16:00Z</dcterms:created>
  <dcterms:modified xsi:type="dcterms:W3CDTF">2021-06-07T15:16:00Z</dcterms:modified>
</cp:coreProperties>
</file>